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b w:val="0"/>
          <w:bCs w:val="0"/>
          <w:sz w:val="30"/>
          <w:szCs w:val="30"/>
          <w:rtl w:val="0"/>
        </w:rPr>
      </w:pPr>
      <w:r>
        <w:rPr>
          <w:b w:val="1"/>
          <w:bCs w:val="1"/>
          <w:sz w:val="30"/>
          <w:szCs w:val="30"/>
          <w:rtl w:val="0"/>
          <w:lang w:val="en-US"/>
        </w:rPr>
        <w:t xml:space="preserve">GIFT AID DECLARATION </w:t>
      </w:r>
    </w:p>
    <w:p>
      <w:pPr>
        <w:pStyle w:val="Default"/>
        <w:bidi w:val="0"/>
        <w:spacing w:before="0" w:after="240" w:line="240" w:lineRule="auto"/>
        <w:ind w:left="0" w:right="0" w:firstLine="0"/>
        <w:jc w:val="left"/>
        <w:rPr>
          <w:sz w:val="30"/>
          <w:szCs w:val="30"/>
          <w:rtl w:val="0"/>
        </w:rPr>
      </w:pPr>
      <w:r>
        <w:rPr>
          <w:sz w:val="30"/>
          <w:szCs w:val="30"/>
          <w:rtl w:val="0"/>
          <w:lang w:val="en-US"/>
        </w:rPr>
        <w:t xml:space="preserve">To </w:t>
      </w:r>
      <w:r>
        <w:rPr>
          <w:sz w:val="30"/>
          <w:szCs w:val="30"/>
          <w:rtl w:val="0"/>
          <w:lang w:val="en-US"/>
        </w:rPr>
        <w:t>Parochial Church Council of St Mary</w:t>
      </w:r>
      <w:r>
        <w:rPr>
          <w:sz w:val="30"/>
          <w:szCs w:val="30"/>
          <w:rtl w:val="1"/>
        </w:rPr>
        <w:t>’</w:t>
      </w:r>
      <w:r>
        <w:rPr>
          <w:sz w:val="30"/>
          <w:szCs w:val="30"/>
          <w:rtl w:val="0"/>
          <w:lang w:val="en-US"/>
        </w:rPr>
        <w:t>s Headington</w:t>
      </w:r>
      <w:r>
        <w:rPr>
          <w:sz w:val="30"/>
          <w:szCs w:val="30"/>
          <w:rtl w:val="0"/>
        </w:rPr>
        <w:br w:type="textWrapping"/>
      </w:r>
    </w:p>
    <w:p>
      <w:pPr>
        <w:pStyle w:val="Default"/>
        <w:bidi w:val="0"/>
        <w:spacing w:before="220" w:line="240" w:lineRule="auto"/>
        <w:ind w:left="0" w:right="0" w:firstLine="0"/>
        <w:jc w:val="left"/>
        <w:rPr>
          <w:sz w:val="30"/>
          <w:szCs w:val="30"/>
          <w:rtl w:val="0"/>
        </w:rPr>
      </w:pPr>
      <w:r>
        <w:rPr>
          <w:sz w:val="30"/>
          <w:szCs w:val="30"/>
          <w:rtl w:val="0"/>
          <w:lang w:val="en-US"/>
        </w:rPr>
        <w:t>Full name</w:t>
      </w:r>
      <w:r>
        <w:rPr>
          <w:sz w:val="30"/>
          <w:szCs w:val="30"/>
          <w:rtl w:val="0"/>
          <w:lang w:val="en-US"/>
        </w:rPr>
        <w:t xml:space="preserve">: </w:t>
      </w:r>
      <w:r>
        <w:rPr>
          <w:sz w:val="30"/>
          <w:szCs w:val="30"/>
          <w:rtl w:val="0"/>
          <w:lang w:val="en-US"/>
        </w:rPr>
        <w:t>……………………………………………………………</w:t>
      </w:r>
    </w:p>
    <w:p>
      <w:pPr>
        <w:pStyle w:val="Default"/>
        <w:bidi w:val="0"/>
        <w:spacing w:before="220" w:line="240" w:lineRule="auto"/>
        <w:ind w:left="0" w:right="0" w:firstLine="0"/>
        <w:jc w:val="left"/>
        <w:rPr>
          <w:sz w:val="30"/>
          <w:szCs w:val="30"/>
          <w:rtl w:val="0"/>
        </w:rPr>
      </w:pPr>
      <w:r>
        <w:rPr>
          <w:sz w:val="30"/>
          <w:szCs w:val="30"/>
          <w:rtl w:val="0"/>
          <w:lang w:val="en-US"/>
        </w:rPr>
        <w:t>Address</w:t>
      </w:r>
      <w:r>
        <w:rPr>
          <w:sz w:val="30"/>
          <w:szCs w:val="30"/>
          <w:rtl w:val="0"/>
          <w:lang w:val="en-US"/>
        </w:rPr>
        <w:t>:</w:t>
      </w:r>
      <w:r>
        <w:rPr>
          <w:sz w:val="30"/>
          <w:szCs w:val="30"/>
          <w:rtl w:val="0"/>
        </w:rPr>
        <w:t xml:space="preserve"> ...................................................................................................... </w:t>
      </w:r>
    </w:p>
    <w:p>
      <w:pPr>
        <w:pStyle w:val="Default"/>
        <w:bidi w:val="0"/>
        <w:spacing w:before="220" w:line="240" w:lineRule="auto"/>
        <w:ind w:left="0" w:right="0" w:firstLine="0"/>
        <w:jc w:val="left"/>
        <w:rPr>
          <w:sz w:val="30"/>
          <w:szCs w:val="30"/>
          <w:rtl w:val="0"/>
        </w:rPr>
      </w:pPr>
      <w:r>
        <w:rPr>
          <w:sz w:val="30"/>
          <w:szCs w:val="30"/>
          <w:rtl w:val="0"/>
          <w:lang w:val="en-US"/>
        </w:rPr>
        <w:t>Postcode</w:t>
      </w:r>
      <w:r>
        <w:rPr>
          <w:sz w:val="30"/>
          <w:szCs w:val="30"/>
          <w:rtl w:val="0"/>
          <w:lang w:val="en-US"/>
        </w:rPr>
        <w:t>:</w:t>
      </w:r>
      <w:r>
        <w:rPr>
          <w:sz w:val="30"/>
          <w:szCs w:val="30"/>
          <w:rtl w:val="0"/>
        </w:rPr>
        <w:t xml:space="preserve"> ....................................... </w:t>
      </w:r>
    </w:p>
    <w:p>
      <w:pPr>
        <w:pStyle w:val="Default"/>
        <w:bidi w:val="0"/>
        <w:spacing w:before="220" w:line="240" w:lineRule="auto"/>
        <w:ind w:left="0" w:right="0" w:firstLine="0"/>
        <w:jc w:val="left"/>
        <w:rPr>
          <w:sz w:val="30"/>
          <w:szCs w:val="30"/>
          <w:rtl w:val="0"/>
        </w:rPr>
      </w:pPr>
      <w:r>
        <w:rPr>
          <w:sz w:val="30"/>
          <w:szCs w:val="30"/>
          <w:rtl w:val="0"/>
          <w:lang w:val="en-US"/>
        </w:rPr>
        <w:t>Signature</w:t>
      </w:r>
      <w:r>
        <w:rPr>
          <w:sz w:val="30"/>
          <w:szCs w:val="30"/>
          <w:rtl w:val="0"/>
          <w:lang w:val="en-US"/>
        </w:rPr>
        <w:t>:</w:t>
      </w:r>
      <w:r>
        <w:rPr>
          <w:sz w:val="30"/>
          <w:szCs w:val="30"/>
          <w:rtl w:val="0"/>
        </w:rPr>
        <w:t xml:space="preserve"> ................................................................................................</w:t>
      </w:r>
      <w:r>
        <w:rPr>
          <w:sz w:val="30"/>
          <w:szCs w:val="30"/>
          <w:rtl w:val="0"/>
        </w:rPr>
        <w:br w:type="textWrapping"/>
      </w:r>
    </w:p>
    <w:p>
      <w:pPr>
        <w:pStyle w:val="Default"/>
        <w:bidi w:val="0"/>
        <w:spacing w:before="220" w:line="240" w:lineRule="auto"/>
        <w:ind w:left="0" w:right="0" w:firstLine="0"/>
        <w:jc w:val="left"/>
        <w:rPr>
          <w:sz w:val="30"/>
          <w:szCs w:val="30"/>
          <w:rtl w:val="0"/>
        </w:rPr>
      </w:pPr>
      <w:r>
        <w:rPr>
          <w:sz w:val="30"/>
          <w:szCs w:val="30"/>
          <w:rtl w:val="0"/>
          <w:lang w:val="de-DE"/>
        </w:rPr>
        <w:t xml:space="preserve">Date .................................................. </w:t>
      </w:r>
    </w:p>
    <w:p>
      <w:pPr>
        <w:pStyle w:val="Default"/>
        <w:bidi w:val="0"/>
        <w:spacing w:before="220" w:line="240" w:lineRule="auto"/>
        <w:ind w:left="0" w:right="0" w:firstLine="0"/>
        <w:jc w:val="left"/>
        <w:rPr>
          <w:sz w:val="30"/>
          <w:szCs w:val="30"/>
          <w:rtl w:val="0"/>
        </w:rPr>
      </w:pPr>
    </w:p>
    <w:p>
      <w:pPr>
        <w:pStyle w:val="Default"/>
        <w:numPr>
          <w:ilvl w:val="0"/>
          <w:numId w:val="2"/>
        </w:numPr>
        <w:bidi w:val="0"/>
        <w:spacing w:before="0" w:after="266" w:line="240" w:lineRule="auto"/>
        <w:ind w:right="0"/>
        <w:jc w:val="left"/>
        <w:rPr>
          <w:sz w:val="30"/>
          <w:szCs w:val="30"/>
          <w:rtl w:val="0"/>
          <w:lang w:val="en-US"/>
        </w:rPr>
      </w:pPr>
      <w:r>
        <w:rPr>
          <w:sz w:val="30"/>
          <w:szCs w:val="30"/>
          <w:rtl w:val="0"/>
          <w:lang w:val="en-US"/>
        </w:rPr>
        <w:t xml:space="preserve">I want the Church to reclaim tax on all my donations until further notice </w:t>
      </w:r>
    </w:p>
    <w:p>
      <w:pPr>
        <w:pStyle w:val="Default"/>
        <w:numPr>
          <w:ilvl w:val="0"/>
          <w:numId w:val="2"/>
        </w:numPr>
        <w:bidi w:val="0"/>
        <w:spacing w:before="0" w:after="266" w:line="240" w:lineRule="auto"/>
        <w:ind w:right="0"/>
        <w:jc w:val="left"/>
        <w:rPr>
          <w:sz w:val="30"/>
          <w:szCs w:val="30"/>
          <w:rtl w:val="0"/>
          <w:lang w:val="en-US"/>
        </w:rPr>
      </w:pPr>
      <w:r>
        <w:rPr>
          <w:sz w:val="30"/>
          <w:szCs w:val="30"/>
          <w:rtl w:val="0"/>
          <w:lang w:val="en-US"/>
        </w:rPr>
        <w:t xml:space="preserve">I note that I should tell the Church if I do not pay an amount of tax that at least equals the tax deducted from this donation. </w:t>
      </w:r>
    </w:p>
    <w:p>
      <w:pPr>
        <w:pStyle w:val="Default"/>
        <w:bidi w:val="0"/>
        <w:spacing w:before="0" w:after="240" w:line="240" w:lineRule="auto"/>
        <w:ind w:left="0" w:right="0" w:firstLine="0"/>
        <w:jc w:val="left"/>
        <w:rPr>
          <w:b w:val="1"/>
          <w:bCs w:val="1"/>
          <w:sz w:val="30"/>
          <w:szCs w:val="30"/>
          <w:rtl w:val="0"/>
        </w:rPr>
      </w:pPr>
      <w:r>
        <w:rPr>
          <w:b w:val="1"/>
          <w:bCs w:val="1"/>
          <w:sz w:val="30"/>
          <w:szCs w:val="30"/>
          <w:rtl w:val="0"/>
          <w:lang w:val="en-US"/>
        </w:rPr>
        <w:t>Church Account details</w:t>
      </w:r>
    </w:p>
    <w:p>
      <w:pPr>
        <w:pStyle w:val="Default"/>
        <w:bidi w:val="0"/>
        <w:spacing w:before="0" w:after="240" w:line="240" w:lineRule="auto"/>
        <w:ind w:left="0" w:right="0" w:firstLine="0"/>
        <w:jc w:val="left"/>
        <w:rPr>
          <w:sz w:val="30"/>
          <w:szCs w:val="30"/>
          <w:rtl w:val="0"/>
        </w:rPr>
      </w:pPr>
      <w:r>
        <w:rPr>
          <w:sz w:val="30"/>
          <w:szCs w:val="30"/>
          <w:rtl w:val="0"/>
          <w:lang w:val="en-US"/>
        </w:rPr>
        <w:t>The church account details are below and any gifts should be designated to the Building to Serve Fund</w:t>
      </w:r>
    </w:p>
    <w:p>
      <w:pPr>
        <w:pStyle w:val="Default"/>
        <w:bidi w:val="0"/>
        <w:spacing w:before="0" w:after="240" w:line="240" w:lineRule="auto"/>
        <w:ind w:left="0" w:right="0" w:firstLine="0"/>
        <w:jc w:val="left"/>
        <w:rPr>
          <w:sz w:val="30"/>
          <w:szCs w:val="30"/>
          <w:rtl w:val="0"/>
        </w:rPr>
      </w:pPr>
      <w:r>
        <w:rPr>
          <w:sz w:val="30"/>
          <w:szCs w:val="30"/>
          <w:rtl w:val="0"/>
          <w:lang w:val="en-US"/>
        </w:rPr>
        <w:t xml:space="preserve">Account Name:  </w:t>
      </w:r>
      <w:r>
        <w:rPr>
          <w:sz w:val="30"/>
          <w:szCs w:val="30"/>
          <w:rtl w:val="0"/>
          <w:lang w:val="en-US"/>
        </w:rPr>
        <w:t>St Marys Headington PCC</w:t>
      </w:r>
    </w:p>
    <w:p>
      <w:pPr>
        <w:pStyle w:val="Default"/>
        <w:bidi w:val="0"/>
        <w:spacing w:before="0" w:after="240" w:line="240" w:lineRule="auto"/>
        <w:ind w:left="0" w:right="0" w:firstLine="0"/>
        <w:jc w:val="left"/>
        <w:rPr>
          <w:sz w:val="30"/>
          <w:szCs w:val="30"/>
          <w:rtl w:val="0"/>
        </w:rPr>
      </w:pPr>
      <w:r>
        <w:rPr>
          <w:sz w:val="30"/>
          <w:szCs w:val="30"/>
          <w:rtl w:val="0"/>
          <w:lang w:val="en-US"/>
        </w:rPr>
        <w:t>Sort Code:</w:t>
        <w:tab/>
        <w:tab/>
      </w:r>
      <w:r>
        <w:rPr>
          <w:sz w:val="30"/>
          <w:szCs w:val="30"/>
          <w:rtl w:val="0"/>
        </w:rPr>
        <w:t>30-90-89</w:t>
      </w:r>
      <w:r>
        <w:rPr>
          <w:sz w:val="30"/>
          <w:szCs w:val="30"/>
          <w:rtl w:val="0"/>
        </w:rPr>
        <w:tab/>
        <w:t xml:space="preserve">Account Number: </w:t>
      </w:r>
      <w:r>
        <w:rPr>
          <w:sz w:val="30"/>
          <w:szCs w:val="30"/>
          <w:rtl w:val="0"/>
        </w:rPr>
        <w:t xml:space="preserve">36497260 </w:t>
      </w:r>
    </w:p>
    <w:p>
      <w:pPr>
        <w:pStyle w:val="Default"/>
        <w:bidi w:val="0"/>
        <w:spacing w:before="0" w:after="240" w:line="240" w:lineRule="auto"/>
        <w:ind w:left="0" w:right="0" w:firstLine="0"/>
        <w:jc w:val="left"/>
        <w:rPr>
          <w:b w:val="0"/>
          <w:bCs w:val="0"/>
          <w:sz w:val="26"/>
          <w:szCs w:val="26"/>
          <w:rtl w:val="0"/>
        </w:rPr>
      </w:pPr>
      <w:r>
        <w:rPr>
          <w:b w:val="1"/>
          <w:bCs w:val="1"/>
          <w:sz w:val="26"/>
          <w:szCs w:val="26"/>
          <w:rtl w:val="0"/>
          <w:lang w:val="en-US"/>
        </w:rPr>
        <w:t xml:space="preserve">Notes </w:t>
      </w:r>
    </w:p>
    <w:p>
      <w:pPr>
        <w:pStyle w:val="Default"/>
        <w:numPr>
          <w:ilvl w:val="0"/>
          <w:numId w:val="4"/>
        </w:numPr>
        <w:bidi w:val="0"/>
        <w:spacing w:before="0" w:after="240" w:line="240" w:lineRule="auto"/>
        <w:ind w:right="0"/>
        <w:jc w:val="left"/>
        <w:rPr>
          <w:sz w:val="26"/>
          <w:szCs w:val="26"/>
          <w:rtl w:val="0"/>
          <w:lang w:val="en-US"/>
        </w:rPr>
      </w:pPr>
      <w:r>
        <w:rPr>
          <w:sz w:val="26"/>
          <w:szCs w:val="26"/>
          <w:rtl w:val="0"/>
          <w:lang w:val="en-US"/>
        </w:rPr>
        <w:t xml:space="preserve">You can cancel this declaration at any time by notifying the charity. </w:t>
      </w:r>
    </w:p>
    <w:p>
      <w:pPr>
        <w:pStyle w:val="Default"/>
        <w:numPr>
          <w:ilvl w:val="0"/>
          <w:numId w:val="4"/>
        </w:numPr>
        <w:bidi w:val="0"/>
        <w:spacing w:before="0" w:after="240" w:line="240" w:lineRule="auto"/>
        <w:ind w:right="0"/>
        <w:jc w:val="left"/>
        <w:rPr>
          <w:sz w:val="26"/>
          <w:szCs w:val="26"/>
          <w:rtl w:val="0"/>
          <w:lang w:val="en-US"/>
        </w:rPr>
      </w:pPr>
      <w:r>
        <w:rPr>
          <w:sz w:val="26"/>
          <w:szCs w:val="26"/>
          <w:rtl w:val="0"/>
          <w:lang w:val="en-US"/>
        </w:rPr>
        <w:t xml:space="preserve">You must pay an amount of income tax and / or capital gains tax at least equal to the tax that the charity, or any other charity, reclaims on your donations in the tax year (currently 25p for each </w:t>
      </w:r>
      <w:r>
        <w:rPr>
          <w:sz w:val="26"/>
          <w:szCs w:val="26"/>
          <w:rtl w:val="0"/>
        </w:rPr>
        <w:t>£</w:t>
      </w:r>
      <w:r>
        <w:rPr>
          <w:sz w:val="26"/>
          <w:szCs w:val="26"/>
          <w:rtl w:val="0"/>
          <w:lang w:val="en-US"/>
        </w:rPr>
        <w:t xml:space="preserve">1 you give). </w:t>
      </w:r>
    </w:p>
    <w:p>
      <w:pPr>
        <w:pStyle w:val="Default"/>
        <w:numPr>
          <w:ilvl w:val="0"/>
          <w:numId w:val="4"/>
        </w:numPr>
        <w:bidi w:val="0"/>
        <w:spacing w:before="0" w:after="240" w:line="240" w:lineRule="auto"/>
        <w:ind w:right="0"/>
        <w:jc w:val="left"/>
        <w:rPr>
          <w:sz w:val="26"/>
          <w:szCs w:val="26"/>
          <w:rtl w:val="0"/>
          <w:lang w:val="en-US"/>
        </w:rPr>
      </w:pPr>
      <w:r>
        <w:rPr>
          <w:sz w:val="26"/>
          <w:szCs w:val="26"/>
          <w:rtl w:val="0"/>
          <w:lang w:val="en-US"/>
        </w:rPr>
        <w:t xml:space="preserve">If in the future your circumstances change and you no longer pay tax on your income and capital gains equal to the tax that the charity reclaims, you can cancel your declaration (see note 1). </w:t>
      </w:r>
    </w:p>
    <w:p>
      <w:pPr>
        <w:pStyle w:val="Default"/>
        <w:numPr>
          <w:ilvl w:val="0"/>
          <w:numId w:val="4"/>
        </w:numPr>
        <w:bidi w:val="0"/>
        <w:spacing w:before="0" w:after="240" w:line="240" w:lineRule="auto"/>
        <w:ind w:right="0"/>
        <w:jc w:val="left"/>
        <w:rPr>
          <w:sz w:val="26"/>
          <w:szCs w:val="26"/>
          <w:rtl w:val="0"/>
          <w:lang w:val="en-US"/>
        </w:rPr>
      </w:pPr>
      <w:r>
        <w:rPr>
          <w:sz w:val="26"/>
          <w:szCs w:val="26"/>
          <w:rtl w:val="0"/>
          <w:lang w:val="en-US"/>
        </w:rPr>
        <w:t xml:space="preserve">If you pay tax at the higher rate you can reclaim further tax relief in your Self- Assessment tax return. </w:t>
      </w:r>
    </w:p>
    <w:p>
      <w:pPr>
        <w:pStyle w:val="Default"/>
        <w:numPr>
          <w:ilvl w:val="0"/>
          <w:numId w:val="4"/>
        </w:numPr>
        <w:bidi w:val="0"/>
        <w:spacing w:before="0" w:after="240" w:line="240" w:lineRule="auto"/>
        <w:ind w:right="0"/>
        <w:jc w:val="left"/>
        <w:rPr>
          <w:sz w:val="26"/>
          <w:szCs w:val="26"/>
          <w:rtl w:val="0"/>
          <w:lang w:val="en-US"/>
        </w:rPr>
      </w:pPr>
      <w:r>
        <w:rPr>
          <w:sz w:val="26"/>
          <w:szCs w:val="26"/>
          <w:rtl w:val="0"/>
          <w:lang w:val="en-US"/>
        </w:rPr>
        <w:t xml:space="preserve">If you are unsure whether your donations qualify for Gift Aid tax relief, ask the charity or ask at your local tax office for leaflet IR113 </w:t>
      </w:r>
      <w:r>
        <w:rPr>
          <w:i w:val="1"/>
          <w:iCs w:val="1"/>
          <w:sz w:val="26"/>
          <w:szCs w:val="26"/>
          <w:rtl w:val="0"/>
        </w:rPr>
        <w:t xml:space="preserve">Gift Aid. </w:t>
      </w:r>
    </w:p>
    <w:p>
      <w:pPr>
        <w:pStyle w:val="Default"/>
        <w:numPr>
          <w:ilvl w:val="0"/>
          <w:numId w:val="4"/>
        </w:numPr>
        <w:bidi w:val="0"/>
        <w:spacing w:before="0" w:after="240" w:line="240" w:lineRule="auto"/>
        <w:ind w:right="0"/>
        <w:jc w:val="left"/>
        <w:rPr>
          <w:sz w:val="26"/>
          <w:szCs w:val="26"/>
          <w:rtl w:val="0"/>
          <w:lang w:val="en-US"/>
        </w:rPr>
      </w:pPr>
      <w:r>
        <w:rPr>
          <w:sz w:val="26"/>
          <w:szCs w:val="26"/>
          <w:rtl w:val="0"/>
          <w:lang w:val="en-US"/>
        </w:rPr>
        <w:t>Please notify the charity if you change your name or address</w:t>
      </w:r>
      <w:r>
        <w:rPr>
          <w:i w:val="1"/>
          <w:iCs w:val="1"/>
          <w:sz w:val="26"/>
          <w:szCs w:val="26"/>
          <w:rtl w:val="0"/>
        </w:rPr>
        <w:t>.</w:t>
      </w:r>
    </w:p>
    <w:sectPr>
      <w:headerReference w:type="default" r:id="rId4"/>
      <w:footerReference w:type="default" r:id="rId5"/>
      <w:pgSz w:w="11906" w:h="16838" w:orient="portrait"/>
      <w:pgMar w:top="720" w:right="720" w:bottom="720" w:left="720"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03" w:hanging="56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223" w:hanging="56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443" w:hanging="56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63" w:hanging="56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83" w:hanging="56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103" w:hanging="56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323" w:hanging="56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543" w:hanging="56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846" w:hanging="40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66" w:hanging="40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286" w:hanging="40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506" w:hanging="40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726" w:hanging="40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946" w:hanging="40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166" w:hanging="40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386" w:hanging="40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